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9E36" w14:textId="796808E3" w:rsidR="002F61BB" w:rsidRDefault="005E35BD">
      <w:r>
        <w:t>SNAKE LED</w:t>
      </w:r>
    </w:p>
    <w:p w14:paraId="2D53E547" w14:textId="7066FB11" w:rsidR="005E35BD" w:rsidRDefault="005E35BD">
      <w:r>
        <w:t xml:space="preserve">Een LED pendelarmatuur met een behuizing uit aluminium in de kleur grijs </w:t>
      </w:r>
      <w:r w:rsidR="000D1719">
        <w:t xml:space="preserve">(of RAL kleur naar keuze architect) </w:t>
      </w:r>
      <w:r>
        <w:t xml:space="preserve">met een opaal diffusor. Het toestel heeft een gebogen profiel en </w:t>
      </w:r>
      <w:r w:rsidR="000D1719">
        <w:t>verdeelt het licht over de volledige onderkant van het toestel</w:t>
      </w:r>
      <w:r>
        <w:t xml:space="preserve">. </w:t>
      </w:r>
      <w:r w:rsidR="000D1719">
        <w:t>Het toestel beschikt over een</w:t>
      </w:r>
      <w:r>
        <w:t xml:space="preserve"> meegeleverde pendelset </w:t>
      </w:r>
      <w:r w:rsidR="000D1719">
        <w:t>die het profiel</w:t>
      </w:r>
      <w:r>
        <w:t xml:space="preserve"> </w:t>
      </w:r>
      <w:r w:rsidR="000D1719">
        <w:t>doormiddel van bevestiging op 2 punten het toestel 1,5m laat pendelen.</w:t>
      </w:r>
      <w:bookmarkStart w:id="0" w:name="_GoBack"/>
      <w:bookmarkEnd w:id="0"/>
    </w:p>
    <w:p w14:paraId="0BD6831C" w14:textId="22580C9D" w:rsidR="005E35BD" w:rsidRDefault="005E35BD" w:rsidP="005E35BD">
      <w:r>
        <w:t>Beschikbaar in volgende afmetingen:</w:t>
      </w:r>
      <w:r>
        <w:br/>
        <w:t>1835x225x60</w:t>
      </w:r>
    </w:p>
    <w:p w14:paraId="3F708A36" w14:textId="7E7D2363" w:rsidR="005E35BD" w:rsidRDefault="005E35BD" w:rsidP="005E35BD">
      <w:r>
        <w:t>Beschermingsgraad:</w:t>
      </w:r>
      <w:r>
        <w:tab/>
        <w:t>IP40</w:t>
      </w:r>
      <w:r>
        <w:br/>
        <w:t>Levensduur LEDS:</w:t>
      </w:r>
      <w:r>
        <w:tab/>
      </w:r>
      <w:r>
        <w:tab/>
        <w:t>L90B10 52.000h</w:t>
      </w:r>
      <w:r>
        <w:br/>
        <w:t>Lichtkleur:</w:t>
      </w:r>
      <w:r>
        <w:tab/>
      </w:r>
      <w:r>
        <w:tab/>
        <w:t>CRI83 3000K, 4000K</w:t>
      </w:r>
      <w:r>
        <w:br/>
        <w:t>Dimbaar:</w:t>
      </w:r>
      <w:r>
        <w:tab/>
      </w:r>
      <w:r>
        <w:tab/>
        <w:t>beschikbaar met DIM DALI</w:t>
      </w:r>
      <w:r>
        <w:br/>
        <w:t>Omgevingstemperatuur:</w:t>
      </w:r>
      <w:r>
        <w:tab/>
        <w:t>-15 tot 40°C</w:t>
      </w:r>
      <w:r w:rsidR="00CB7F9C">
        <w:br/>
        <w:t>Verblindinsgraad:</w:t>
      </w:r>
      <w:r w:rsidR="00CB7F9C">
        <w:tab/>
      </w:r>
      <w:r w:rsidR="00CB7F9C">
        <w:tab/>
        <w:t>UGR &lt; 21,1</w:t>
      </w:r>
      <w:r>
        <w:br/>
        <w:t>Certificaten:</w:t>
      </w:r>
      <w:r>
        <w:tab/>
      </w:r>
      <w:r>
        <w:tab/>
        <w:t xml:space="preserve">MacAdam SDCM3 </w:t>
      </w:r>
      <w:r>
        <w:br/>
        <w:t>Garantie:</w:t>
      </w:r>
      <w:r>
        <w:tab/>
      </w:r>
      <w:r>
        <w:tab/>
        <w:t>2 jaar</w:t>
      </w:r>
    </w:p>
    <w:p w14:paraId="69391F83" w14:textId="0C4F64E9" w:rsidR="005E35BD" w:rsidRDefault="005E35BD">
      <w:r>
        <w:rPr>
          <w:noProof/>
        </w:rPr>
        <w:drawing>
          <wp:anchor distT="0" distB="0" distL="114300" distR="114300" simplePos="0" relativeHeight="251658240" behindDoc="0" locked="0" layoutInCell="1" allowOverlap="1" wp14:anchorId="617A8816" wp14:editId="0931B807">
            <wp:simplePos x="0" y="0"/>
            <wp:positionH relativeFrom="margin">
              <wp:align>left</wp:align>
            </wp:positionH>
            <wp:positionV relativeFrom="paragraph">
              <wp:posOffset>6189</wp:posOffset>
            </wp:positionV>
            <wp:extent cx="1682115" cy="1944370"/>
            <wp:effectExtent l="0" t="0" r="0" b="0"/>
            <wp:wrapThrough wrapText="bothSides">
              <wp:wrapPolygon edited="0">
                <wp:start x="0" y="0"/>
                <wp:lineTo x="0" y="21374"/>
                <wp:lineTo x="21282" y="21374"/>
                <wp:lineTo x="2128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" t="1787" r="9296" b="5376"/>
                    <a:stretch/>
                  </pic:blipFill>
                  <pic:spPr bwMode="auto">
                    <a:xfrm>
                      <a:off x="0" y="0"/>
                      <a:ext cx="1682115" cy="194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670C6" w14:textId="5CDF0779" w:rsidR="005E35BD" w:rsidRDefault="005E35BD">
      <w:r>
        <w:rPr>
          <w:noProof/>
        </w:rPr>
        <w:drawing>
          <wp:anchor distT="0" distB="0" distL="114300" distR="114300" simplePos="0" relativeHeight="251659264" behindDoc="0" locked="0" layoutInCell="1" allowOverlap="1" wp14:anchorId="2DE2B3F4" wp14:editId="732E9C13">
            <wp:simplePos x="0" y="0"/>
            <wp:positionH relativeFrom="margin">
              <wp:align>center</wp:align>
            </wp:positionH>
            <wp:positionV relativeFrom="paragraph">
              <wp:posOffset>33390</wp:posOffset>
            </wp:positionV>
            <wp:extent cx="1905000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384" y="21187"/>
                <wp:lineTo x="2138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" t="9864" r="6034" b="12927"/>
                    <a:stretch/>
                  </pic:blipFill>
                  <pic:spPr bwMode="auto">
                    <a:xfrm>
                      <a:off x="0" y="0"/>
                      <a:ext cx="1905000" cy="126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BD"/>
    <w:rsid w:val="000D1719"/>
    <w:rsid w:val="00124C5A"/>
    <w:rsid w:val="00290CF8"/>
    <w:rsid w:val="005E35BD"/>
    <w:rsid w:val="00CB6A3D"/>
    <w:rsid w:val="00C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A151"/>
  <w15:chartTrackingRefBased/>
  <w15:docId w15:val="{EADB4164-63FA-4995-9F72-820229B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2020-11-04T10:28:00Z</dcterms:created>
  <dcterms:modified xsi:type="dcterms:W3CDTF">2020-11-04T10:28:00Z</dcterms:modified>
</cp:coreProperties>
</file>