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11C3D" w14:textId="5A6822F5" w:rsidR="002F61BB" w:rsidRDefault="00AA60A3">
      <w:r>
        <w:t>REPLAY</w:t>
      </w:r>
    </w:p>
    <w:p w14:paraId="6D5DAED6" w14:textId="6AFC4668" w:rsidR="00D86AA5" w:rsidRDefault="00D86AA5">
      <w:r>
        <w:t xml:space="preserve">Een rechthoekige LED straler vervaardigd uit een basis van gegoten aluminium met een cover uit </w:t>
      </w:r>
      <w:r w:rsidRPr="00D86AA5">
        <w:t>geëmailleerd plaatstaal</w:t>
      </w:r>
      <w:r>
        <w:t xml:space="preserve">. Deze zijn geschilderd met </w:t>
      </w:r>
      <w:proofErr w:type="spellStart"/>
      <w:r>
        <w:t>thermohardend</w:t>
      </w:r>
      <w:proofErr w:type="spellEnd"/>
      <w:r>
        <w:t xml:space="preserve"> polyesterpoeder, voorafgaand ontvettings- en </w:t>
      </w:r>
      <w:proofErr w:type="spellStart"/>
      <w:r>
        <w:t>fosfateringsproces</w:t>
      </w:r>
      <w:proofErr w:type="spellEnd"/>
      <w:r>
        <w:t xml:space="preserve"> dat een extreem hoge weerstand tegen chemische en atmosferische middelen garandeert, dit alles in de kleur RAL 9006. Aan de bovenkant van het toestel bevinden zich koelribben die zorgen voor een passieve koeling van het toestel. Daarnaast beschikt het toestel over verschillende accessoires.</w:t>
      </w:r>
    </w:p>
    <w:p w14:paraId="40ABF271" w14:textId="6BC446B0" w:rsidR="00D86AA5" w:rsidRDefault="00D86AA5">
      <w:r>
        <w:t>Verkrijgbaar in volgende afmetingen:</w:t>
      </w:r>
      <w:r>
        <w:br/>
        <w:t>391x291x73</w:t>
      </w:r>
    </w:p>
    <w:p w14:paraId="14FB0176" w14:textId="4C91BB9E" w:rsidR="00D86AA5" w:rsidRDefault="00D86AA5">
      <w:r>
        <w:t>Beschermingsgraad:</w:t>
      </w:r>
      <w:r>
        <w:tab/>
        <w:t>IP66</w:t>
      </w:r>
      <w:r>
        <w:br/>
        <w:t>Slagvastheid:</w:t>
      </w:r>
      <w:r>
        <w:tab/>
      </w:r>
      <w:r>
        <w:tab/>
        <w:t>IK05</w:t>
      </w:r>
      <w:r>
        <w:br/>
        <w:t>Levensduur LEDS:</w:t>
      </w:r>
      <w:r>
        <w:tab/>
      </w:r>
      <w:r>
        <w:tab/>
        <w:t xml:space="preserve">L80B10 58.000h </w:t>
      </w:r>
      <w:r>
        <w:br/>
        <w:t>Lichtkleur:</w:t>
      </w:r>
      <w:r>
        <w:tab/>
      </w:r>
      <w:r>
        <w:tab/>
        <w:t>CRI80 4000K, 3000K, 5000K</w:t>
      </w:r>
      <w:r>
        <w:br/>
        <w:t>Omgevingstemperatuur:</w:t>
      </w:r>
      <w:r>
        <w:tab/>
        <w:t>-35°C tot 45°C</w:t>
      </w:r>
      <w:r>
        <w:br/>
      </w:r>
      <w:proofErr w:type="spellStart"/>
      <w:r>
        <w:t>Dimbaar</w:t>
      </w:r>
      <w:proofErr w:type="spellEnd"/>
      <w:r>
        <w:t>:</w:t>
      </w:r>
      <w:r>
        <w:tab/>
      </w:r>
      <w:r>
        <w:tab/>
        <w:t>Beschikbaar met DIM DALI</w:t>
      </w:r>
      <w:r>
        <w:br/>
        <w:t>Certificaten:</w:t>
      </w:r>
      <w:r>
        <w:tab/>
      </w:r>
      <w:r>
        <w:tab/>
        <w:t>ENEC</w:t>
      </w:r>
      <w:r>
        <w:br/>
        <w:t>Garantie:</w:t>
      </w:r>
      <w:r>
        <w:tab/>
      </w:r>
      <w:r>
        <w:tab/>
        <w:t>3 jaar</w:t>
      </w:r>
      <w:r>
        <w:br/>
        <w:t>Accessoires:</w:t>
      </w:r>
      <w:r>
        <w:tab/>
      </w:r>
      <w:r>
        <w:tab/>
      </w:r>
      <w:proofErr w:type="spellStart"/>
      <w:r>
        <w:t>Protection</w:t>
      </w:r>
      <w:proofErr w:type="spellEnd"/>
      <w:r>
        <w:t xml:space="preserve"> </w:t>
      </w:r>
      <w:proofErr w:type="spellStart"/>
      <w:r>
        <w:t>grid</w:t>
      </w:r>
      <w:proofErr w:type="spellEnd"/>
      <w:r>
        <w:t xml:space="preserve">, Frame </w:t>
      </w:r>
      <w:proofErr w:type="spellStart"/>
      <w:r>
        <w:t>for</w:t>
      </w:r>
      <w:proofErr w:type="spellEnd"/>
      <w:r>
        <w:t xml:space="preserve"> built-in, 1h </w:t>
      </w:r>
      <w:proofErr w:type="spellStart"/>
      <w:r>
        <w:t>Maintaned</w:t>
      </w:r>
      <w:proofErr w:type="spellEnd"/>
      <w:r>
        <w:t xml:space="preserve"> </w:t>
      </w:r>
      <w:proofErr w:type="spellStart"/>
      <w:r>
        <w:t>emergency</w:t>
      </w:r>
      <w:proofErr w:type="spellEnd"/>
      <w:r>
        <w:t xml:space="preserve"> kit,</w:t>
      </w:r>
      <w:r>
        <w:br/>
        <w:t xml:space="preserve"> </w:t>
      </w:r>
      <w:r>
        <w:tab/>
      </w:r>
      <w:r>
        <w:tab/>
      </w:r>
      <w:r>
        <w:tab/>
      </w:r>
      <w:proofErr w:type="spellStart"/>
      <w:r>
        <w:t>Rotation</w:t>
      </w:r>
      <w:proofErr w:type="spellEnd"/>
      <w:r>
        <w:t xml:space="preserve"> bracket</w:t>
      </w:r>
    </w:p>
    <w:p w14:paraId="729D8E78" w14:textId="76192BBD" w:rsidR="00D86AA5" w:rsidRDefault="00D86AA5">
      <w:r>
        <w:rPr>
          <w:noProof/>
        </w:rPr>
        <w:drawing>
          <wp:anchor distT="0" distB="0" distL="114300" distR="114300" simplePos="0" relativeHeight="251659264" behindDoc="0" locked="0" layoutInCell="1" allowOverlap="1" wp14:anchorId="5368E97D" wp14:editId="5941E5BE">
            <wp:simplePos x="0" y="0"/>
            <wp:positionH relativeFrom="margin">
              <wp:align>left</wp:align>
            </wp:positionH>
            <wp:positionV relativeFrom="paragraph">
              <wp:posOffset>1604544</wp:posOffset>
            </wp:positionV>
            <wp:extent cx="1272540" cy="2221865"/>
            <wp:effectExtent l="0" t="0" r="3810" b="6985"/>
            <wp:wrapThrough wrapText="bothSides">
              <wp:wrapPolygon edited="0">
                <wp:start x="0" y="0"/>
                <wp:lineTo x="0" y="21483"/>
                <wp:lineTo x="21341" y="21483"/>
                <wp:lineTo x="2134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5208" t="4386" r="2807" b="2874"/>
                    <a:stretch/>
                  </pic:blipFill>
                  <pic:spPr bwMode="auto">
                    <a:xfrm>
                      <a:off x="0" y="0"/>
                      <a:ext cx="1272540" cy="2221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85C0B48" wp14:editId="0DE2DE4A">
            <wp:simplePos x="0" y="0"/>
            <wp:positionH relativeFrom="margin">
              <wp:align>left</wp:align>
            </wp:positionH>
            <wp:positionV relativeFrom="paragraph">
              <wp:posOffset>155829</wp:posOffset>
            </wp:positionV>
            <wp:extent cx="3848100" cy="1316355"/>
            <wp:effectExtent l="0" t="0" r="0" b="0"/>
            <wp:wrapThrough wrapText="bothSides">
              <wp:wrapPolygon edited="0">
                <wp:start x="0" y="0"/>
                <wp:lineTo x="0" y="21256"/>
                <wp:lineTo x="21493" y="21256"/>
                <wp:lineTo x="2149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6350" t="10635" r="1587" b="4261"/>
                    <a:stretch/>
                  </pic:blipFill>
                  <pic:spPr bwMode="auto">
                    <a:xfrm>
                      <a:off x="0" y="0"/>
                      <a:ext cx="3848100" cy="1316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86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AA5"/>
    <w:rsid w:val="00124C5A"/>
    <w:rsid w:val="00290CF8"/>
    <w:rsid w:val="00AA60A3"/>
    <w:rsid w:val="00D86AA5"/>
    <w:rsid w:val="00E616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8691"/>
  <w15:chartTrackingRefBased/>
  <w15:docId w15:val="{99592E0A-0E50-491E-A3FB-5113B3F0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763</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3</cp:revision>
  <dcterms:created xsi:type="dcterms:W3CDTF">2020-08-27T11:14:00Z</dcterms:created>
  <dcterms:modified xsi:type="dcterms:W3CDTF">2020-08-27T11:14:00Z</dcterms:modified>
</cp:coreProperties>
</file>