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AD73" w14:textId="4DBD9F7B" w:rsidR="002F61BB" w:rsidRDefault="00A257AF">
      <w:r>
        <w:t>TOOTH</w:t>
      </w:r>
    </w:p>
    <w:p w14:paraId="7E9C2239" w14:textId="61CBA332" w:rsidR="00A257AF" w:rsidRDefault="00A257AF">
      <w:r>
        <w:t>Een rechthoekig LED pendelarmatuur met een aluminium behuizing. Er bestaan 2 varianten, Mikro-C bestaat uit Mikroprima met een matte diffusor, deze zorgt voor een homogene gloed zonder zichtbare LED’s.</w:t>
      </w:r>
      <w:r w:rsidR="00930309">
        <w:t xml:space="preserve"> Gridoptic is een variant bestaande uit een deksel met een grit ingewerkt louvre met een hoogglans controle. Het toestel is ontworpen voor tandartspraktijken, 80% van het licht schijnt op de patiënt en 20% van het licht op het plafond. </w:t>
      </w:r>
    </w:p>
    <w:p w14:paraId="5C40AE79" w14:textId="7D0944D6" w:rsidR="00930309" w:rsidRDefault="002E4313">
      <w:r>
        <w:t>Beschikbaar in volgende afmetingen:</w:t>
      </w:r>
      <w:r>
        <w:br/>
        <w:t>615x1240x55</w:t>
      </w:r>
      <w:r>
        <w:br/>
        <w:t>390x1240x55</w:t>
      </w:r>
    </w:p>
    <w:p w14:paraId="46FBD8DC" w14:textId="724908E3" w:rsidR="002E4313" w:rsidRDefault="002E4313" w:rsidP="002E4313">
      <w:r>
        <w:t>Beschermingsgraad:</w:t>
      </w:r>
      <w:r>
        <w:tab/>
        <w:t>IP40</w:t>
      </w:r>
      <w:r>
        <w:br/>
        <w:t>Levensduur LEDS:</w:t>
      </w:r>
      <w:r>
        <w:tab/>
      </w:r>
      <w:r>
        <w:tab/>
        <w:t>L90B50 50.000h</w:t>
      </w:r>
      <w:r>
        <w:br/>
        <w:t>Lichtkleur:</w:t>
      </w:r>
      <w:r>
        <w:tab/>
      </w:r>
      <w:r>
        <w:tab/>
        <w:t>CRI80-89 2700K, 3000K, 4000K, 5700K, 6500K</w:t>
      </w:r>
      <w:r>
        <w:br/>
        <w:t xml:space="preserve"> </w:t>
      </w:r>
      <w:r>
        <w:tab/>
      </w:r>
      <w:r>
        <w:tab/>
      </w:r>
      <w:r>
        <w:tab/>
        <w:t>CRI90-100 2700K, 3000K, 4000K, 5700K, 6500K</w:t>
      </w:r>
      <w:r>
        <w:br/>
        <w:t>Dimbaar:</w:t>
      </w:r>
      <w:r>
        <w:tab/>
      </w:r>
      <w:r>
        <w:tab/>
        <w:t>beschikbaar met DIM DALI en DIM 1-10V</w:t>
      </w:r>
      <w:r w:rsidR="00CD20EE">
        <w:br/>
        <w:t>Verblindingswaarde:</w:t>
      </w:r>
      <w:r w:rsidR="00CD20EE">
        <w:tab/>
        <w:t>UGR &lt;16</w:t>
      </w:r>
      <w:r>
        <w:br/>
        <w:t>Certificaten:</w:t>
      </w:r>
      <w:r>
        <w:tab/>
      </w:r>
      <w:r>
        <w:tab/>
        <w:t>MacAdam 3 step</w:t>
      </w:r>
      <w:r>
        <w:br/>
        <w:t>Garantie:</w:t>
      </w:r>
      <w:r>
        <w:tab/>
      </w:r>
      <w:r>
        <w:tab/>
        <w:t>2 jaar</w:t>
      </w:r>
    </w:p>
    <w:p w14:paraId="67A2BC34" w14:textId="3B14BBE0" w:rsidR="002E4313" w:rsidRDefault="002E4313">
      <w:r>
        <w:rPr>
          <w:noProof/>
        </w:rPr>
        <w:drawing>
          <wp:anchor distT="0" distB="0" distL="114300" distR="114300" simplePos="0" relativeHeight="251658240" behindDoc="0" locked="0" layoutInCell="1" allowOverlap="1" wp14:anchorId="5BCC7034" wp14:editId="25784696">
            <wp:simplePos x="0" y="0"/>
            <wp:positionH relativeFrom="margin">
              <wp:align>left</wp:align>
            </wp:positionH>
            <wp:positionV relativeFrom="paragraph">
              <wp:posOffset>1357740</wp:posOffset>
            </wp:positionV>
            <wp:extent cx="5744888" cy="2448000"/>
            <wp:effectExtent l="0" t="0" r="8255" b="9525"/>
            <wp:wrapThrough wrapText="bothSides">
              <wp:wrapPolygon edited="0">
                <wp:start x="0" y="0"/>
                <wp:lineTo x="0" y="21516"/>
                <wp:lineTo x="21559" y="21516"/>
                <wp:lineTo x="2155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4" t="5795" r="4675" b="10992"/>
                    <a:stretch/>
                  </pic:blipFill>
                  <pic:spPr bwMode="auto">
                    <a:xfrm>
                      <a:off x="0" y="0"/>
                      <a:ext cx="5744888" cy="24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39C13" wp14:editId="410BBECB">
            <wp:simplePos x="0" y="0"/>
            <wp:positionH relativeFrom="margin">
              <wp:align>left</wp:align>
            </wp:positionH>
            <wp:positionV relativeFrom="paragraph">
              <wp:posOffset>240996</wp:posOffset>
            </wp:positionV>
            <wp:extent cx="3116580" cy="1028700"/>
            <wp:effectExtent l="0" t="0" r="7620" b="0"/>
            <wp:wrapThrough wrapText="bothSides">
              <wp:wrapPolygon edited="0">
                <wp:start x="0" y="0"/>
                <wp:lineTo x="0" y="21200"/>
                <wp:lineTo x="21521" y="21200"/>
                <wp:lineTo x="2152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757" b="2196"/>
                    <a:stretch/>
                  </pic:blipFill>
                  <pic:spPr bwMode="auto">
                    <a:xfrm>
                      <a:off x="0" y="0"/>
                      <a:ext cx="311658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AF"/>
    <w:rsid w:val="00124C5A"/>
    <w:rsid w:val="00290CF8"/>
    <w:rsid w:val="002E4313"/>
    <w:rsid w:val="00930309"/>
    <w:rsid w:val="00A257AF"/>
    <w:rsid w:val="00C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C56B"/>
  <w15:chartTrackingRefBased/>
  <w15:docId w15:val="{AE09CA37-F1B6-43BC-9AE0-038E985E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5</cp:revision>
  <dcterms:created xsi:type="dcterms:W3CDTF">2020-07-20T09:54:00Z</dcterms:created>
  <dcterms:modified xsi:type="dcterms:W3CDTF">2020-08-26T07:40:00Z</dcterms:modified>
</cp:coreProperties>
</file>