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49272" w14:textId="634A11FD" w:rsidR="002F61BB" w:rsidRDefault="00BD406A">
      <w:r>
        <w:t>FINESTRA Q LED</w:t>
      </w:r>
    </w:p>
    <w:p w14:paraId="2C2CF180" w14:textId="3B28584B" w:rsidR="00D82512" w:rsidRDefault="00AC354D">
      <w:r>
        <w:t xml:space="preserve">Een LED muur en plafond opbouw armatuur met een elektrostatisch geschilderde in de kleur grijs met een opaal diffusor. Het toestel heeft de vorm van een vierkant, de behuizing lijkt de diffusor te omarmen doordat </w:t>
      </w:r>
      <w:r w:rsidR="00D82512">
        <w:t>de rank van 25mm</w:t>
      </w:r>
      <w:r>
        <w:t xml:space="preserve"> enkele millimeters uitsteekt.</w:t>
      </w:r>
      <w:r w:rsidR="00D82512">
        <w:t xml:space="preserve"> Het toestel kan naast opbouw ook gependeld worden, dit door een eenvoudige of elektrische pendelset.</w:t>
      </w:r>
    </w:p>
    <w:p w14:paraId="510ED4EE" w14:textId="2C8CC709" w:rsidR="00D82512" w:rsidRDefault="00D82512">
      <w:r>
        <w:t>Verkrijgbaar in volgende afmetingen:</w:t>
      </w:r>
      <w:r>
        <w:br/>
        <w:t>407x407x65</w:t>
      </w:r>
    </w:p>
    <w:p w14:paraId="5BD37475" w14:textId="26A5F4CA" w:rsidR="00A95951" w:rsidRDefault="00A95951" w:rsidP="00A95951">
      <w:r>
        <w:t>Beschermingsgraad:</w:t>
      </w:r>
      <w:r>
        <w:tab/>
        <w:t>IP20</w:t>
      </w:r>
      <w:r>
        <w:br/>
        <w:t>Levensduur LEDS:</w:t>
      </w:r>
      <w:r>
        <w:tab/>
      </w:r>
      <w:r>
        <w:tab/>
        <w:t>L90B10 56.000h</w:t>
      </w:r>
      <w:r>
        <w:br/>
        <w:t>Lichtkleur:</w:t>
      </w:r>
      <w:r>
        <w:tab/>
      </w:r>
      <w:r>
        <w:tab/>
        <w:t>CRI84 3000K 4000K</w:t>
      </w:r>
      <w:r>
        <w:br/>
        <w:t>Dimbaar:</w:t>
      </w:r>
      <w:r>
        <w:tab/>
      </w:r>
      <w:r>
        <w:tab/>
        <w:t>beschikbaar met DIM Push, DIM 1-10V en DIM DALI</w:t>
      </w:r>
      <w:r>
        <w:br/>
        <w:t>Omgevingstemperatuur:</w:t>
      </w:r>
      <w:r>
        <w:tab/>
        <w:t>-20°C tot 40°C</w:t>
      </w:r>
      <w:r w:rsidR="00162BAF">
        <w:br/>
        <w:t>Verblindingswaarde:</w:t>
      </w:r>
      <w:r w:rsidR="00162BAF">
        <w:tab/>
        <w:t>UGR &lt; 20</w:t>
      </w:r>
      <w:r>
        <w:br/>
        <w:t>Certificaten:</w:t>
      </w:r>
      <w:r>
        <w:tab/>
      </w:r>
      <w:r>
        <w:tab/>
        <w:t>MacAdam SDCM 3</w:t>
      </w:r>
      <w:r>
        <w:br/>
        <w:t>Garantie:</w:t>
      </w:r>
      <w:r>
        <w:tab/>
      </w:r>
      <w:r>
        <w:tab/>
        <w:t>2 jaar</w:t>
      </w:r>
    </w:p>
    <w:p w14:paraId="2FBC69F4" w14:textId="7D9FB4F0" w:rsidR="00D82512" w:rsidRDefault="007A50FE">
      <w:r>
        <w:rPr>
          <w:noProof/>
        </w:rPr>
        <w:drawing>
          <wp:anchor distT="0" distB="0" distL="114300" distR="114300" simplePos="0" relativeHeight="251659264" behindDoc="0" locked="0" layoutInCell="1" allowOverlap="1" wp14:anchorId="72ED4775" wp14:editId="31EAC767">
            <wp:simplePos x="0" y="0"/>
            <wp:positionH relativeFrom="margin">
              <wp:posOffset>1958196</wp:posOffset>
            </wp:positionH>
            <wp:positionV relativeFrom="paragraph">
              <wp:posOffset>378784</wp:posOffset>
            </wp:positionV>
            <wp:extent cx="2367280" cy="1095375"/>
            <wp:effectExtent l="0" t="0" r="0" b="9525"/>
            <wp:wrapThrough wrapText="bothSides">
              <wp:wrapPolygon edited="0">
                <wp:start x="0" y="0"/>
                <wp:lineTo x="0" y="21412"/>
                <wp:lineTo x="21380" y="21412"/>
                <wp:lineTo x="2138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2246" t="12977" b="18259"/>
                    <a:stretch/>
                  </pic:blipFill>
                  <pic:spPr bwMode="auto">
                    <a:xfrm>
                      <a:off x="0" y="0"/>
                      <a:ext cx="2367280"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FB0C6BE" wp14:editId="53B5AC0C">
            <wp:simplePos x="0" y="0"/>
            <wp:positionH relativeFrom="margin">
              <wp:align>left</wp:align>
            </wp:positionH>
            <wp:positionV relativeFrom="paragraph">
              <wp:posOffset>413433</wp:posOffset>
            </wp:positionV>
            <wp:extent cx="1797685" cy="1974850"/>
            <wp:effectExtent l="0" t="0" r="0" b="6350"/>
            <wp:wrapThrough wrapText="bothSides">
              <wp:wrapPolygon edited="0">
                <wp:start x="0" y="0"/>
                <wp:lineTo x="0" y="21461"/>
                <wp:lineTo x="21287" y="21461"/>
                <wp:lineTo x="2128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6739" t="3022" r="12549" b="7496"/>
                    <a:stretch/>
                  </pic:blipFill>
                  <pic:spPr bwMode="auto">
                    <a:xfrm>
                      <a:off x="0" y="0"/>
                      <a:ext cx="1797685" cy="197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82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06A"/>
    <w:rsid w:val="00124C5A"/>
    <w:rsid w:val="00162BAF"/>
    <w:rsid w:val="00290CF8"/>
    <w:rsid w:val="007A50FE"/>
    <w:rsid w:val="00A95951"/>
    <w:rsid w:val="00AC354D"/>
    <w:rsid w:val="00BD406A"/>
    <w:rsid w:val="00D825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C705"/>
  <w15:chartTrackingRefBased/>
  <w15:docId w15:val="{A109B2EC-3E7B-48F7-BAE9-14BE63A1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105</Words>
  <Characters>582</Characters>
  <Application>Microsoft Office Word</Application>
  <DocSecurity>0</DocSecurity>
  <Lines>4</Lines>
  <Paragraphs>1</Paragraphs>
  <ScaleCrop>false</ScaleCrop>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6</cp:revision>
  <dcterms:created xsi:type="dcterms:W3CDTF">2020-08-20T07:00:00Z</dcterms:created>
  <dcterms:modified xsi:type="dcterms:W3CDTF">2020-08-27T07:30:00Z</dcterms:modified>
</cp:coreProperties>
</file>